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DB09" w14:textId="01DE35AA" w:rsidR="00265BED" w:rsidRDefault="00324132" w:rsidP="00324132">
      <w:pPr>
        <w:spacing w:after="0" w:line="240" w:lineRule="auto"/>
        <w:jc w:val="center"/>
        <w:rPr>
          <w:b/>
          <w:bCs/>
          <w:sz w:val="46"/>
          <w:szCs w:val="46"/>
        </w:rPr>
      </w:pPr>
      <w:r w:rsidRPr="00302BF3">
        <w:rPr>
          <w:b/>
          <w:bCs/>
          <w:sz w:val="46"/>
          <w:szCs w:val="46"/>
        </w:rPr>
        <w:t>DANH SÁCH THỦ TỤC HÀNH CHÍNH</w:t>
      </w:r>
    </w:p>
    <w:p w14:paraId="460B2801" w14:textId="77777777" w:rsidR="00C94D02" w:rsidRPr="00C94D02" w:rsidRDefault="00C94D02" w:rsidP="00C94D02">
      <w:pPr>
        <w:spacing w:after="0" w:line="240" w:lineRule="auto"/>
        <w:jc w:val="center"/>
        <w:rPr>
          <w:szCs w:val="28"/>
        </w:rPr>
      </w:pPr>
      <w:bookmarkStart w:id="0" w:name="_Hlk202429613"/>
      <w:r w:rsidRPr="00C94D02">
        <w:rPr>
          <w:i/>
          <w:iCs/>
          <w:szCs w:val="28"/>
        </w:rPr>
        <w:t>Ban hành kèm theo Công văn số: 006/UBND-NVKS ngày 02/7/2025 của UBND tỉnh</w:t>
      </w:r>
      <w:bookmarkEnd w:id="0"/>
      <w:r w:rsidRPr="00C94D02">
        <w:rPr>
          <w:i/>
          <w:iCs/>
          <w:szCs w:val="28"/>
        </w:rPr>
        <w:t xml:space="preserve"> Đắk Lắk)</w:t>
      </w:r>
    </w:p>
    <w:p w14:paraId="1B13269D" w14:textId="77777777" w:rsidR="00C94D02" w:rsidRPr="00302BF3" w:rsidRDefault="00C94D02" w:rsidP="00324132">
      <w:pPr>
        <w:spacing w:after="0" w:line="240" w:lineRule="auto"/>
        <w:jc w:val="center"/>
        <w:rPr>
          <w:b/>
          <w:bCs/>
          <w:sz w:val="46"/>
          <w:szCs w:val="46"/>
        </w:rPr>
      </w:pPr>
    </w:p>
    <w:p w14:paraId="06845E33" w14:textId="072117A3" w:rsidR="00324132" w:rsidRDefault="00324132" w:rsidP="008E43A4">
      <w:pPr>
        <w:spacing w:after="0" w:line="240" w:lineRule="auto"/>
        <w:jc w:val="center"/>
        <w:rPr>
          <w:b/>
          <w:bCs/>
          <w:sz w:val="46"/>
          <w:szCs w:val="46"/>
        </w:rPr>
      </w:pPr>
      <w:r w:rsidRPr="00302BF3">
        <w:rPr>
          <w:b/>
          <w:bCs/>
          <w:sz w:val="46"/>
          <w:szCs w:val="46"/>
        </w:rPr>
        <w:t xml:space="preserve">LĨNH VỰC </w:t>
      </w:r>
      <w:r w:rsidR="00BF1F99" w:rsidRPr="00BF1F99">
        <w:rPr>
          <w:b/>
          <w:bCs/>
          <w:sz w:val="46"/>
          <w:szCs w:val="46"/>
        </w:rPr>
        <w:t>GIA ĐÌNH</w:t>
      </w:r>
      <w:r w:rsidR="00C94D02">
        <w:rPr>
          <w:b/>
          <w:bCs/>
          <w:sz w:val="46"/>
          <w:szCs w:val="46"/>
        </w:rPr>
        <w:t>: 02 THỦ TỤC</w:t>
      </w:r>
    </w:p>
    <w:p w14:paraId="63682418" w14:textId="6ABC5921" w:rsidR="008E43A4" w:rsidRDefault="008E43A4" w:rsidP="008E43A4">
      <w:pPr>
        <w:spacing w:after="0" w:line="240" w:lineRule="auto"/>
        <w:jc w:val="center"/>
        <w:rPr>
          <w:b/>
          <w:bCs/>
          <w:sz w:val="46"/>
          <w:szCs w:val="4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610"/>
        <w:gridCol w:w="2389"/>
        <w:gridCol w:w="1962"/>
        <w:gridCol w:w="1294"/>
        <w:gridCol w:w="1705"/>
      </w:tblGrid>
      <w:tr w:rsidR="00BF1F99" w:rsidRPr="00BF1F99" w14:paraId="5EE95106" w14:textId="77777777" w:rsidTr="00BF1F99">
        <w:trPr>
          <w:trHeight w:val="636"/>
        </w:trPr>
        <w:tc>
          <w:tcPr>
            <w:tcW w:w="808" w:type="dxa"/>
            <w:shd w:val="clear" w:color="000000" w:fill="FFFFFF"/>
            <w:vAlign w:val="center"/>
            <w:hideMark/>
          </w:tcPr>
          <w:p w14:paraId="3085498A" w14:textId="77777777" w:rsidR="00BF1F99" w:rsidRPr="00BF1F99" w:rsidRDefault="00BF1F99" w:rsidP="00BF1F99">
            <w:pPr>
              <w:spacing w:after="0" w:line="240" w:lineRule="auto"/>
              <w:jc w:val="center"/>
              <w:rPr>
                <w:rFonts w:eastAsia="Times New Roman" w:cs="Times New Roman"/>
                <w:b/>
                <w:bCs/>
                <w:color w:val="000000"/>
                <w:kern w:val="0"/>
                <w:sz w:val="24"/>
                <w14:ligatures w14:val="none"/>
              </w:rPr>
            </w:pPr>
            <w:r w:rsidRPr="00BF1F99">
              <w:rPr>
                <w:rFonts w:eastAsia="Times New Roman" w:cs="Times New Roman"/>
                <w:b/>
                <w:bCs/>
                <w:color w:val="000000"/>
                <w:kern w:val="0"/>
                <w:sz w:val="24"/>
                <w14:ligatures w14:val="none"/>
              </w:rPr>
              <w:t>STT</w:t>
            </w:r>
          </w:p>
        </w:tc>
        <w:tc>
          <w:tcPr>
            <w:tcW w:w="2610" w:type="dxa"/>
            <w:shd w:val="clear" w:color="000000" w:fill="FFFFFF"/>
            <w:vAlign w:val="center"/>
            <w:hideMark/>
          </w:tcPr>
          <w:p w14:paraId="0463015D" w14:textId="77777777" w:rsidR="00BF1F99" w:rsidRPr="00BF1F99" w:rsidRDefault="00BF1F99" w:rsidP="00BF1F99">
            <w:pPr>
              <w:spacing w:after="0" w:line="240" w:lineRule="auto"/>
              <w:jc w:val="center"/>
              <w:rPr>
                <w:rFonts w:eastAsia="Times New Roman" w:cs="Times New Roman"/>
                <w:b/>
                <w:bCs/>
                <w:color w:val="000000"/>
                <w:kern w:val="0"/>
                <w:sz w:val="24"/>
                <w14:ligatures w14:val="none"/>
              </w:rPr>
            </w:pPr>
            <w:r w:rsidRPr="00BF1F99">
              <w:rPr>
                <w:rFonts w:eastAsia="Times New Roman" w:cs="Times New Roman"/>
                <w:b/>
                <w:bCs/>
                <w:color w:val="000000"/>
                <w:kern w:val="0"/>
                <w:sz w:val="24"/>
                <w14:ligatures w14:val="none"/>
              </w:rPr>
              <w:t>Mã TTHC</w:t>
            </w:r>
          </w:p>
        </w:tc>
        <w:tc>
          <w:tcPr>
            <w:tcW w:w="2389" w:type="dxa"/>
            <w:shd w:val="clear" w:color="000000" w:fill="FFFFFF"/>
            <w:vAlign w:val="center"/>
            <w:hideMark/>
          </w:tcPr>
          <w:p w14:paraId="6537F22C" w14:textId="77777777" w:rsidR="00BF1F99" w:rsidRPr="00BF1F99" w:rsidRDefault="00BF1F99" w:rsidP="00BF1F99">
            <w:pPr>
              <w:spacing w:after="0" w:line="240" w:lineRule="auto"/>
              <w:jc w:val="center"/>
              <w:rPr>
                <w:rFonts w:eastAsia="Times New Roman" w:cs="Times New Roman"/>
                <w:b/>
                <w:bCs/>
                <w:color w:val="000000"/>
                <w:kern w:val="0"/>
                <w:sz w:val="24"/>
                <w14:ligatures w14:val="none"/>
              </w:rPr>
            </w:pPr>
            <w:r w:rsidRPr="00BF1F99">
              <w:rPr>
                <w:rFonts w:eastAsia="Times New Roman" w:cs="Times New Roman"/>
                <w:b/>
                <w:bCs/>
                <w:color w:val="000000"/>
                <w:kern w:val="0"/>
                <w:sz w:val="24"/>
                <w14:ligatures w14:val="none"/>
              </w:rPr>
              <w:t>Tên TTHC</w:t>
            </w:r>
          </w:p>
        </w:tc>
        <w:tc>
          <w:tcPr>
            <w:tcW w:w="1962" w:type="dxa"/>
            <w:shd w:val="clear" w:color="000000" w:fill="FFFFFF"/>
            <w:vAlign w:val="center"/>
            <w:hideMark/>
          </w:tcPr>
          <w:p w14:paraId="2E527454" w14:textId="77777777" w:rsidR="00BF1F99" w:rsidRPr="00BF1F99" w:rsidRDefault="00BF1F99" w:rsidP="00BF1F99">
            <w:pPr>
              <w:spacing w:after="0" w:line="240" w:lineRule="auto"/>
              <w:jc w:val="center"/>
              <w:rPr>
                <w:rFonts w:eastAsia="Times New Roman" w:cs="Times New Roman"/>
                <w:b/>
                <w:bCs/>
                <w:color w:val="000000"/>
                <w:kern w:val="0"/>
                <w:sz w:val="24"/>
                <w14:ligatures w14:val="none"/>
              </w:rPr>
            </w:pPr>
            <w:r w:rsidRPr="00BF1F99">
              <w:rPr>
                <w:rFonts w:eastAsia="Times New Roman" w:cs="Times New Roman"/>
                <w:b/>
                <w:bCs/>
                <w:color w:val="000000"/>
                <w:kern w:val="0"/>
                <w:sz w:val="24"/>
                <w14:ligatures w14:val="none"/>
              </w:rPr>
              <w:t>Lĩnh vực</w:t>
            </w:r>
          </w:p>
        </w:tc>
        <w:tc>
          <w:tcPr>
            <w:tcW w:w="1294" w:type="dxa"/>
            <w:shd w:val="clear" w:color="000000" w:fill="FFFFFF"/>
            <w:vAlign w:val="center"/>
            <w:hideMark/>
          </w:tcPr>
          <w:p w14:paraId="2C457509" w14:textId="77777777" w:rsidR="00BF1F99" w:rsidRPr="00BF1F99" w:rsidRDefault="00BF1F99" w:rsidP="00BF1F99">
            <w:pPr>
              <w:spacing w:after="0" w:line="240" w:lineRule="auto"/>
              <w:jc w:val="center"/>
              <w:rPr>
                <w:rFonts w:eastAsia="Times New Roman" w:cs="Times New Roman"/>
                <w:b/>
                <w:bCs/>
                <w:color w:val="000000"/>
                <w:kern w:val="0"/>
                <w:sz w:val="24"/>
                <w14:ligatures w14:val="none"/>
              </w:rPr>
            </w:pPr>
            <w:r w:rsidRPr="00BF1F99">
              <w:rPr>
                <w:rFonts w:eastAsia="Times New Roman" w:cs="Times New Roman"/>
                <w:b/>
                <w:bCs/>
                <w:color w:val="000000"/>
                <w:kern w:val="0"/>
                <w:sz w:val="24"/>
                <w14:ligatures w14:val="none"/>
              </w:rPr>
              <w:t>Cấp thực hiện</w:t>
            </w:r>
          </w:p>
        </w:tc>
        <w:tc>
          <w:tcPr>
            <w:tcW w:w="1705" w:type="dxa"/>
            <w:shd w:val="clear" w:color="000000" w:fill="FFFFFF"/>
            <w:vAlign w:val="center"/>
            <w:hideMark/>
          </w:tcPr>
          <w:p w14:paraId="7FA7AEC9" w14:textId="77777777" w:rsidR="00BF1F99" w:rsidRPr="00BF1F99" w:rsidRDefault="00BF1F99" w:rsidP="00BF1F99">
            <w:pPr>
              <w:spacing w:after="0" w:line="240" w:lineRule="auto"/>
              <w:jc w:val="center"/>
              <w:rPr>
                <w:rFonts w:eastAsia="Times New Roman" w:cs="Times New Roman"/>
                <w:b/>
                <w:bCs/>
                <w:color w:val="000000"/>
                <w:kern w:val="0"/>
                <w:sz w:val="24"/>
                <w14:ligatures w14:val="none"/>
              </w:rPr>
            </w:pPr>
            <w:r w:rsidRPr="00BF1F99">
              <w:rPr>
                <w:rFonts w:eastAsia="Times New Roman" w:cs="Times New Roman"/>
                <w:b/>
                <w:bCs/>
                <w:color w:val="000000"/>
                <w:kern w:val="0"/>
                <w:sz w:val="24"/>
                <w14:ligatures w14:val="none"/>
              </w:rPr>
              <w:t>Mã QR</w:t>
            </w:r>
          </w:p>
        </w:tc>
      </w:tr>
      <w:tr w:rsidR="00BF1F99" w:rsidRPr="00BF1F99" w14:paraId="2FB4AE6C" w14:textId="77777777" w:rsidTr="00C94D02">
        <w:trPr>
          <w:trHeight w:val="3292"/>
        </w:trPr>
        <w:tc>
          <w:tcPr>
            <w:tcW w:w="808" w:type="dxa"/>
            <w:shd w:val="clear" w:color="auto" w:fill="auto"/>
            <w:vAlign w:val="center"/>
          </w:tcPr>
          <w:p w14:paraId="37D644B2" w14:textId="512FE501" w:rsidR="00BF1F99" w:rsidRPr="00BF1F99" w:rsidRDefault="00BF1F99" w:rsidP="00BF1F99">
            <w:pPr>
              <w:pStyle w:val="ListParagraph"/>
              <w:numPr>
                <w:ilvl w:val="0"/>
                <w:numId w:val="12"/>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3216419F" w14:textId="77777777" w:rsidR="00BF1F99" w:rsidRPr="00BF1F99" w:rsidRDefault="00BF1F99" w:rsidP="00BF1F99">
            <w:pPr>
              <w:spacing w:after="0" w:line="240" w:lineRule="auto"/>
              <w:jc w:val="center"/>
              <w:rPr>
                <w:rFonts w:eastAsia="Times New Roman" w:cs="Times New Roman"/>
                <w:color w:val="000000"/>
                <w:kern w:val="0"/>
                <w:sz w:val="24"/>
                <w14:ligatures w14:val="none"/>
              </w:rPr>
            </w:pPr>
            <w:r w:rsidRPr="00BF1F99">
              <w:rPr>
                <w:rFonts w:eastAsia="Times New Roman" w:cs="Times New Roman"/>
                <w:color w:val="000000"/>
                <w:kern w:val="0"/>
                <w:sz w:val="24"/>
                <w14:ligatures w14:val="none"/>
              </w:rPr>
              <w:t>1.012084.000.00.00.H15</w:t>
            </w:r>
          </w:p>
        </w:tc>
        <w:tc>
          <w:tcPr>
            <w:tcW w:w="2389" w:type="dxa"/>
            <w:shd w:val="clear" w:color="auto" w:fill="auto"/>
            <w:vAlign w:val="center"/>
            <w:hideMark/>
          </w:tcPr>
          <w:p w14:paraId="1AE04C40" w14:textId="77777777" w:rsidR="00BF1F99" w:rsidRPr="00BF1F99" w:rsidRDefault="00BF1F99" w:rsidP="00BF1F99">
            <w:pPr>
              <w:spacing w:after="0" w:line="240" w:lineRule="auto"/>
              <w:jc w:val="both"/>
              <w:rPr>
                <w:rFonts w:eastAsia="Times New Roman" w:cs="Times New Roman"/>
                <w:color w:val="000000"/>
                <w:kern w:val="0"/>
                <w:sz w:val="24"/>
                <w14:ligatures w14:val="none"/>
              </w:rPr>
            </w:pPr>
            <w:r w:rsidRPr="00BF1F99">
              <w:rPr>
                <w:rFonts w:eastAsia="Times New Roman" w:cs="Times New Roman"/>
                <w:color w:val="000000"/>
                <w:kern w:val="0"/>
                <w:sz w:val="24"/>
                <w14:ligatures w14:val="none"/>
              </w:rPr>
              <w:t>Thủ tục cấm tiếp xúc theo Quyết định của Chủ tịch Ủy ban nhân dân cấp xã (Chủ tịch Ủy ban nhân dân cấp huyện đối với địa phương không tổ chức chính quyền cấp xã) theo đề nghị của cơ quan, tổ chức cá nhân</w:t>
            </w:r>
          </w:p>
        </w:tc>
        <w:tc>
          <w:tcPr>
            <w:tcW w:w="1962" w:type="dxa"/>
            <w:shd w:val="clear" w:color="auto" w:fill="auto"/>
            <w:noWrap/>
            <w:vAlign w:val="bottom"/>
            <w:hideMark/>
          </w:tcPr>
          <w:tbl>
            <w:tblPr>
              <w:tblpPr w:leftFromText="180" w:rightFromText="180" w:vertAnchor="text" w:horzAnchor="margin" w:tblpY="-1201"/>
              <w:tblOverlap w:val="never"/>
              <w:tblW w:w="1746" w:type="dxa"/>
              <w:tblCellSpacing w:w="0" w:type="dxa"/>
              <w:tblCellMar>
                <w:left w:w="0" w:type="dxa"/>
                <w:right w:w="0" w:type="dxa"/>
              </w:tblCellMar>
              <w:tblLook w:val="04A0" w:firstRow="1" w:lastRow="0" w:firstColumn="1" w:lastColumn="0" w:noHBand="0" w:noVBand="1"/>
            </w:tblPr>
            <w:tblGrid>
              <w:gridCol w:w="1746"/>
            </w:tblGrid>
            <w:tr w:rsidR="00BF1F99" w:rsidRPr="00BF1F99" w14:paraId="1C61EEB4" w14:textId="77777777" w:rsidTr="00BF1F99">
              <w:trPr>
                <w:trHeight w:val="3246"/>
                <w:tblCellSpacing w:w="0" w:type="dxa"/>
              </w:trPr>
              <w:tc>
                <w:tcPr>
                  <w:tcW w:w="1746" w:type="dxa"/>
                  <w:shd w:val="clear" w:color="auto" w:fill="auto"/>
                  <w:vAlign w:val="center"/>
                  <w:hideMark/>
                </w:tcPr>
                <w:p w14:paraId="31581D1F" w14:textId="77777777" w:rsidR="00BF1F99" w:rsidRPr="00BF1F99" w:rsidRDefault="00BF1F99" w:rsidP="00BF1F99">
                  <w:pPr>
                    <w:spacing w:after="0" w:line="240" w:lineRule="auto"/>
                    <w:jc w:val="center"/>
                    <w:rPr>
                      <w:rFonts w:eastAsia="Times New Roman" w:cs="Times New Roman"/>
                      <w:color w:val="000000"/>
                      <w:kern w:val="0"/>
                      <w:sz w:val="24"/>
                      <w14:ligatures w14:val="none"/>
                    </w:rPr>
                  </w:pPr>
                  <w:r w:rsidRPr="00BF1F99">
                    <w:rPr>
                      <w:rFonts w:eastAsia="Times New Roman" w:cs="Times New Roman"/>
                      <w:color w:val="000000"/>
                      <w:kern w:val="0"/>
                      <w:sz w:val="24"/>
                      <w14:ligatures w14:val="none"/>
                    </w:rPr>
                    <w:t>Gia đình (Bộ Văn hóa, Thể thao và Du lịch)</w:t>
                  </w:r>
                </w:p>
              </w:tc>
            </w:tr>
          </w:tbl>
          <w:p w14:paraId="29DA04C6" w14:textId="2689AD11" w:rsidR="00BF1F99" w:rsidRPr="00BF1F99" w:rsidRDefault="00BF1F99" w:rsidP="00BF1F99">
            <w:pPr>
              <w:spacing w:after="0" w:line="240" w:lineRule="auto"/>
              <w:rPr>
                <w:rFonts w:ascii="Aptos Narrow" w:eastAsia="Times New Roman" w:hAnsi="Aptos Narrow" w:cs="Times New Roman"/>
                <w:color w:val="000000"/>
                <w:kern w:val="0"/>
                <w:sz w:val="22"/>
                <w:szCs w:val="22"/>
                <w14:ligatures w14:val="none"/>
              </w:rPr>
            </w:pPr>
          </w:p>
          <w:p w14:paraId="7187AE8A" w14:textId="77777777" w:rsidR="00BF1F99" w:rsidRPr="00BF1F99" w:rsidRDefault="00BF1F99" w:rsidP="00BF1F99">
            <w:pPr>
              <w:spacing w:after="0" w:line="240" w:lineRule="auto"/>
              <w:rPr>
                <w:rFonts w:ascii="Aptos Narrow" w:eastAsia="Times New Roman" w:hAnsi="Aptos Narrow" w:cs="Times New Roman"/>
                <w:color w:val="000000"/>
                <w:kern w:val="0"/>
                <w:sz w:val="22"/>
                <w:szCs w:val="22"/>
                <w14:ligatures w14:val="none"/>
              </w:rPr>
            </w:pPr>
          </w:p>
        </w:tc>
        <w:tc>
          <w:tcPr>
            <w:tcW w:w="1294" w:type="dxa"/>
            <w:shd w:val="clear" w:color="auto" w:fill="auto"/>
            <w:vAlign w:val="center"/>
            <w:hideMark/>
          </w:tcPr>
          <w:p w14:paraId="7D3FDD83" w14:textId="77777777" w:rsidR="00BF1F99" w:rsidRPr="00BF1F99" w:rsidRDefault="00BF1F99" w:rsidP="00BF1F99">
            <w:pPr>
              <w:spacing w:after="0" w:line="240" w:lineRule="auto"/>
              <w:jc w:val="center"/>
              <w:rPr>
                <w:rFonts w:eastAsia="Times New Roman" w:cs="Times New Roman"/>
                <w:color w:val="000000"/>
                <w:kern w:val="0"/>
                <w:sz w:val="24"/>
                <w14:ligatures w14:val="none"/>
              </w:rPr>
            </w:pPr>
            <w:r w:rsidRPr="00BF1F99">
              <w:rPr>
                <w:rFonts w:eastAsia="Times New Roman" w:cs="Times New Roman"/>
                <w:color w:val="000000"/>
                <w:kern w:val="0"/>
                <w:sz w:val="24"/>
                <w14:ligatures w14:val="none"/>
              </w:rPr>
              <w:t>Cấp Xã</w:t>
            </w:r>
          </w:p>
        </w:tc>
        <w:tc>
          <w:tcPr>
            <w:tcW w:w="1705" w:type="dxa"/>
            <w:shd w:val="clear" w:color="auto" w:fill="auto"/>
            <w:hideMark/>
          </w:tcPr>
          <w:p w14:paraId="1621F4B0" w14:textId="16DEA317" w:rsidR="00BF1F99" w:rsidRPr="00BF1F99" w:rsidRDefault="00C94D02" w:rsidP="00BF1F99">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8240" behindDoc="1" locked="0" layoutInCell="1" allowOverlap="1" wp14:anchorId="28FDCFE9" wp14:editId="7DF7CCCB">
                  <wp:simplePos x="0" y="0"/>
                  <wp:positionH relativeFrom="column">
                    <wp:posOffset>-138430</wp:posOffset>
                  </wp:positionH>
                  <wp:positionV relativeFrom="paragraph">
                    <wp:posOffset>687070</wp:posOffset>
                  </wp:positionV>
                  <wp:extent cx="1214120" cy="1028700"/>
                  <wp:effectExtent l="0" t="0" r="5080" b="0"/>
                  <wp:wrapNone/>
                  <wp:docPr id="221" name="Picture 139">
                    <a:extLst xmlns:a="http://schemas.openxmlformats.org/drawingml/2006/main">
                      <a:ext uri="{FF2B5EF4-FFF2-40B4-BE49-F238E27FC236}">
                        <a16:creationId xmlns:a16="http://schemas.microsoft.com/office/drawing/2014/main" id="{DC0F23B8-7D54-351B-ADEA-EAB7363DB1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139">
                            <a:extLst>
                              <a:ext uri="{FF2B5EF4-FFF2-40B4-BE49-F238E27FC236}">
                                <a16:creationId xmlns:a16="http://schemas.microsoft.com/office/drawing/2014/main" id="{DC0F23B8-7D54-351B-ADEA-EAB7363DB1AB}"/>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4120" cy="1028700"/>
                          </a:xfrm>
                          <a:prstGeom prst="rect">
                            <a:avLst/>
                          </a:prstGeom>
                          <a:noFill/>
                        </pic:spPr>
                      </pic:pic>
                    </a:graphicData>
                  </a:graphic>
                  <wp14:sizeRelH relativeFrom="margin">
                    <wp14:pctWidth>0</wp14:pctWidth>
                  </wp14:sizeRelH>
                  <wp14:sizeRelV relativeFrom="margin">
                    <wp14:pctHeight>0</wp14:pctHeight>
                  </wp14:sizeRelV>
                </wp:anchor>
              </w:drawing>
            </w:r>
            <w:r w:rsidR="00BF1F99" w:rsidRPr="00BF1F99">
              <w:rPr>
                <w:rFonts w:eastAsia="Times New Roman" w:cs="Times New Roman"/>
                <w:color w:val="000000"/>
                <w:kern w:val="0"/>
                <w:sz w:val="24"/>
                <w14:ligatures w14:val="none"/>
              </w:rPr>
              <w:t> </w:t>
            </w:r>
          </w:p>
        </w:tc>
      </w:tr>
      <w:tr w:rsidR="00BF1F99" w:rsidRPr="00BF1F99" w14:paraId="0803E055" w14:textId="77777777" w:rsidTr="001F617C">
        <w:trPr>
          <w:trHeight w:val="1260"/>
        </w:trPr>
        <w:tc>
          <w:tcPr>
            <w:tcW w:w="808" w:type="dxa"/>
            <w:shd w:val="clear" w:color="auto" w:fill="auto"/>
            <w:vAlign w:val="center"/>
          </w:tcPr>
          <w:p w14:paraId="41943EB3" w14:textId="357142BD" w:rsidR="00BF1F99" w:rsidRPr="00BF1F99" w:rsidRDefault="00BF1F99" w:rsidP="00BF1F99">
            <w:pPr>
              <w:pStyle w:val="ListParagraph"/>
              <w:numPr>
                <w:ilvl w:val="0"/>
                <w:numId w:val="12"/>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6F362E38" w14:textId="77777777" w:rsidR="00BF1F99" w:rsidRPr="00BF1F99" w:rsidRDefault="00BF1F99" w:rsidP="00BF1F99">
            <w:pPr>
              <w:spacing w:after="0" w:line="240" w:lineRule="auto"/>
              <w:jc w:val="center"/>
              <w:rPr>
                <w:rFonts w:eastAsia="Times New Roman" w:cs="Times New Roman"/>
                <w:color w:val="000000"/>
                <w:kern w:val="0"/>
                <w:sz w:val="24"/>
                <w14:ligatures w14:val="none"/>
              </w:rPr>
            </w:pPr>
            <w:r w:rsidRPr="00BF1F99">
              <w:rPr>
                <w:rFonts w:eastAsia="Times New Roman" w:cs="Times New Roman"/>
                <w:color w:val="000000"/>
                <w:kern w:val="0"/>
                <w:sz w:val="24"/>
                <w14:ligatures w14:val="none"/>
              </w:rPr>
              <w:t>1.012085.000.00.00.H15</w:t>
            </w:r>
          </w:p>
        </w:tc>
        <w:tc>
          <w:tcPr>
            <w:tcW w:w="2389" w:type="dxa"/>
            <w:shd w:val="clear" w:color="auto" w:fill="auto"/>
            <w:vAlign w:val="center"/>
            <w:hideMark/>
          </w:tcPr>
          <w:p w14:paraId="12340A58" w14:textId="77777777" w:rsidR="00BF1F99" w:rsidRDefault="00BF1F99" w:rsidP="00BF1F99">
            <w:pPr>
              <w:spacing w:after="0" w:line="240" w:lineRule="auto"/>
              <w:jc w:val="both"/>
              <w:rPr>
                <w:rFonts w:eastAsia="Times New Roman" w:cs="Times New Roman"/>
                <w:color w:val="000000"/>
                <w:kern w:val="0"/>
                <w:sz w:val="24"/>
                <w14:ligatures w14:val="none"/>
              </w:rPr>
            </w:pPr>
          </w:p>
          <w:p w14:paraId="781ED074" w14:textId="77777777" w:rsidR="00BF1F99" w:rsidRDefault="00BF1F99" w:rsidP="00BF1F99">
            <w:pPr>
              <w:spacing w:after="0" w:line="240" w:lineRule="auto"/>
              <w:jc w:val="both"/>
              <w:rPr>
                <w:rFonts w:eastAsia="Times New Roman" w:cs="Times New Roman"/>
                <w:color w:val="000000"/>
                <w:kern w:val="0"/>
                <w:sz w:val="24"/>
                <w14:ligatures w14:val="none"/>
              </w:rPr>
            </w:pPr>
            <w:r w:rsidRPr="00BF1F99">
              <w:rPr>
                <w:rFonts w:eastAsia="Times New Roman" w:cs="Times New Roman"/>
                <w:color w:val="000000"/>
                <w:kern w:val="0"/>
                <w:sz w:val="24"/>
                <w14:ligatures w14:val="none"/>
              </w:rPr>
              <w:t>Thủ tục hủy bỏ Quyết định cấm tiếp xúc theo đơn đề nghị</w:t>
            </w:r>
          </w:p>
          <w:p w14:paraId="2ACA21EE" w14:textId="77777777" w:rsidR="00C94D02" w:rsidRDefault="00C94D02" w:rsidP="00BF1F99">
            <w:pPr>
              <w:spacing w:after="0" w:line="240" w:lineRule="auto"/>
              <w:jc w:val="both"/>
              <w:rPr>
                <w:rFonts w:eastAsia="Times New Roman" w:cs="Times New Roman"/>
                <w:color w:val="000000"/>
                <w:kern w:val="0"/>
                <w:sz w:val="24"/>
                <w14:ligatures w14:val="none"/>
              </w:rPr>
            </w:pPr>
          </w:p>
          <w:p w14:paraId="203925F8" w14:textId="77777777" w:rsidR="00C94D02" w:rsidRDefault="00C94D02" w:rsidP="00BF1F99">
            <w:pPr>
              <w:spacing w:after="0" w:line="240" w:lineRule="auto"/>
              <w:jc w:val="both"/>
              <w:rPr>
                <w:rFonts w:eastAsia="Times New Roman" w:cs="Times New Roman"/>
                <w:color w:val="000000"/>
                <w:kern w:val="0"/>
                <w:sz w:val="24"/>
                <w14:ligatures w14:val="none"/>
              </w:rPr>
            </w:pPr>
          </w:p>
          <w:p w14:paraId="0C980858" w14:textId="11660755" w:rsidR="00BF1F99" w:rsidRPr="00BF1F99" w:rsidRDefault="00BF1F99" w:rsidP="00BF1F99">
            <w:pPr>
              <w:spacing w:after="0" w:line="240" w:lineRule="auto"/>
              <w:jc w:val="both"/>
              <w:rPr>
                <w:rFonts w:eastAsia="Times New Roman" w:cs="Times New Roman"/>
                <w:color w:val="000000"/>
                <w:kern w:val="0"/>
                <w:sz w:val="24"/>
                <w14:ligatures w14:val="none"/>
              </w:rPr>
            </w:pPr>
          </w:p>
        </w:tc>
        <w:tc>
          <w:tcPr>
            <w:tcW w:w="1962" w:type="dxa"/>
            <w:shd w:val="clear" w:color="auto" w:fill="auto"/>
            <w:vAlign w:val="center"/>
            <w:hideMark/>
          </w:tcPr>
          <w:p w14:paraId="3F84BDF5" w14:textId="77777777" w:rsidR="00BF1F99" w:rsidRPr="00BF1F99" w:rsidRDefault="00BF1F99" w:rsidP="00BF1F99">
            <w:pPr>
              <w:spacing w:after="0" w:line="240" w:lineRule="auto"/>
              <w:jc w:val="center"/>
              <w:rPr>
                <w:rFonts w:eastAsia="Times New Roman" w:cs="Times New Roman"/>
                <w:color w:val="000000"/>
                <w:kern w:val="0"/>
                <w:sz w:val="24"/>
                <w14:ligatures w14:val="none"/>
              </w:rPr>
            </w:pPr>
            <w:r w:rsidRPr="00BF1F99">
              <w:rPr>
                <w:rFonts w:eastAsia="Times New Roman" w:cs="Times New Roman"/>
                <w:color w:val="000000"/>
                <w:kern w:val="0"/>
                <w:sz w:val="24"/>
                <w14:ligatures w14:val="none"/>
              </w:rPr>
              <w:t>Gia đình (Bộ Văn hóa, Thể thao và Du lịch)</w:t>
            </w:r>
          </w:p>
        </w:tc>
        <w:tc>
          <w:tcPr>
            <w:tcW w:w="1294" w:type="dxa"/>
            <w:shd w:val="clear" w:color="auto" w:fill="auto"/>
            <w:vAlign w:val="center"/>
            <w:hideMark/>
          </w:tcPr>
          <w:p w14:paraId="62783D5D" w14:textId="77777777" w:rsidR="00BF1F99" w:rsidRPr="00BF1F99" w:rsidRDefault="00BF1F99" w:rsidP="00BF1F99">
            <w:pPr>
              <w:spacing w:after="0" w:line="240" w:lineRule="auto"/>
              <w:jc w:val="center"/>
              <w:rPr>
                <w:rFonts w:eastAsia="Times New Roman" w:cs="Times New Roman"/>
                <w:color w:val="000000"/>
                <w:kern w:val="0"/>
                <w:sz w:val="24"/>
                <w14:ligatures w14:val="none"/>
              </w:rPr>
            </w:pPr>
            <w:r w:rsidRPr="00BF1F99">
              <w:rPr>
                <w:rFonts w:eastAsia="Times New Roman" w:cs="Times New Roman"/>
                <w:color w:val="000000"/>
                <w:kern w:val="0"/>
                <w:sz w:val="24"/>
                <w14:ligatures w14:val="none"/>
              </w:rPr>
              <w:t>Cấp Xã</w:t>
            </w:r>
          </w:p>
        </w:tc>
        <w:tc>
          <w:tcPr>
            <w:tcW w:w="1705" w:type="dxa"/>
            <w:shd w:val="clear" w:color="auto" w:fill="auto"/>
            <w:hideMark/>
          </w:tcPr>
          <w:p w14:paraId="39D6FF10" w14:textId="76235EED" w:rsidR="00BF1F99" w:rsidRPr="00BF1F99" w:rsidRDefault="00C94D02" w:rsidP="00BF1F99">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9264" behindDoc="1" locked="0" layoutInCell="1" allowOverlap="1" wp14:anchorId="16807920" wp14:editId="38F6560E">
                  <wp:simplePos x="0" y="0"/>
                  <wp:positionH relativeFrom="column">
                    <wp:posOffset>-147955</wp:posOffset>
                  </wp:positionH>
                  <wp:positionV relativeFrom="paragraph">
                    <wp:posOffset>59055</wp:posOffset>
                  </wp:positionV>
                  <wp:extent cx="1219200" cy="1038225"/>
                  <wp:effectExtent l="0" t="0" r="0" b="9525"/>
                  <wp:wrapNone/>
                  <wp:docPr id="222" name="Picture 140">
                    <a:extLst xmlns:a="http://schemas.openxmlformats.org/drawingml/2006/main">
                      <a:ext uri="{FF2B5EF4-FFF2-40B4-BE49-F238E27FC236}">
                        <a16:creationId xmlns:a16="http://schemas.microsoft.com/office/drawing/2014/main" id="{2BDF5A5A-F82F-8883-23D2-B974A3405C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Picture 140">
                            <a:extLst>
                              <a:ext uri="{FF2B5EF4-FFF2-40B4-BE49-F238E27FC236}">
                                <a16:creationId xmlns:a16="http://schemas.microsoft.com/office/drawing/2014/main" id="{2BDF5A5A-F82F-8883-23D2-B974A3405C44}"/>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038225"/>
                          </a:xfrm>
                          <a:prstGeom prst="rect">
                            <a:avLst/>
                          </a:prstGeom>
                          <a:noFill/>
                        </pic:spPr>
                      </pic:pic>
                    </a:graphicData>
                  </a:graphic>
                  <wp14:sizeRelH relativeFrom="margin">
                    <wp14:pctWidth>0</wp14:pctWidth>
                  </wp14:sizeRelH>
                  <wp14:sizeRelV relativeFrom="margin">
                    <wp14:pctHeight>0</wp14:pctHeight>
                  </wp14:sizeRelV>
                </wp:anchor>
              </w:drawing>
            </w:r>
            <w:r w:rsidR="00BF1F99" w:rsidRPr="00BF1F99">
              <w:rPr>
                <w:rFonts w:eastAsia="Times New Roman" w:cs="Times New Roman"/>
                <w:color w:val="000000"/>
                <w:kern w:val="0"/>
                <w:sz w:val="24"/>
                <w14:ligatures w14:val="none"/>
              </w:rPr>
              <w:t> </w:t>
            </w:r>
          </w:p>
        </w:tc>
      </w:tr>
    </w:tbl>
    <w:p w14:paraId="124EFBD0" w14:textId="77777777" w:rsidR="008E43A4" w:rsidRDefault="008E43A4" w:rsidP="000941FC">
      <w:pPr>
        <w:spacing w:after="0" w:line="240" w:lineRule="auto"/>
        <w:jc w:val="center"/>
        <w:rPr>
          <w:b/>
          <w:bCs/>
          <w:sz w:val="46"/>
          <w:szCs w:val="46"/>
        </w:rPr>
      </w:pPr>
    </w:p>
    <w:sectPr w:rsidR="008E43A4" w:rsidSect="008E43A4">
      <w:pgSz w:w="11907" w:h="16840" w:code="9"/>
      <w:pgMar w:top="1134" w:right="567" w:bottom="1134"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B39"/>
    <w:multiLevelType w:val="hybridMultilevel"/>
    <w:tmpl w:val="88C0A61A"/>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B5FC1"/>
    <w:multiLevelType w:val="hybridMultilevel"/>
    <w:tmpl w:val="86B097B4"/>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2179A"/>
    <w:multiLevelType w:val="hybridMultilevel"/>
    <w:tmpl w:val="5440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B2D08"/>
    <w:multiLevelType w:val="hybridMultilevel"/>
    <w:tmpl w:val="A330DC7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93B14"/>
    <w:multiLevelType w:val="hybridMultilevel"/>
    <w:tmpl w:val="3FEA6E76"/>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3101A"/>
    <w:multiLevelType w:val="hybridMultilevel"/>
    <w:tmpl w:val="BEC8AC74"/>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B7B5C"/>
    <w:multiLevelType w:val="hybridMultilevel"/>
    <w:tmpl w:val="891C7128"/>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B950A7"/>
    <w:multiLevelType w:val="hybridMultilevel"/>
    <w:tmpl w:val="9EB4F0B0"/>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D35B4F"/>
    <w:multiLevelType w:val="hybridMultilevel"/>
    <w:tmpl w:val="5EB6FBF2"/>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DD2A42"/>
    <w:multiLevelType w:val="hybridMultilevel"/>
    <w:tmpl w:val="FBB8694E"/>
    <w:lvl w:ilvl="0" w:tplc="616E4DEE">
      <w:start w:val="1"/>
      <w:numFmt w:val="decimal"/>
      <w:lvlText w:val="%1"/>
      <w:lvlJc w:val="center"/>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4068B1"/>
    <w:multiLevelType w:val="hybridMultilevel"/>
    <w:tmpl w:val="37449390"/>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3759E8"/>
    <w:multiLevelType w:val="hybridMultilevel"/>
    <w:tmpl w:val="D792BB92"/>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1160432">
    <w:abstractNumId w:val="9"/>
  </w:num>
  <w:num w:numId="2" w16cid:durableId="1954092830">
    <w:abstractNumId w:val="2"/>
  </w:num>
  <w:num w:numId="3" w16cid:durableId="1186482439">
    <w:abstractNumId w:val="6"/>
  </w:num>
  <w:num w:numId="4" w16cid:durableId="221410915">
    <w:abstractNumId w:val="1"/>
  </w:num>
  <w:num w:numId="5" w16cid:durableId="1054155711">
    <w:abstractNumId w:val="0"/>
  </w:num>
  <w:num w:numId="6" w16cid:durableId="1529753767">
    <w:abstractNumId w:val="3"/>
  </w:num>
  <w:num w:numId="7" w16cid:durableId="1665936772">
    <w:abstractNumId w:val="10"/>
  </w:num>
  <w:num w:numId="8" w16cid:durableId="1712723393">
    <w:abstractNumId w:val="8"/>
  </w:num>
  <w:num w:numId="9" w16cid:durableId="218828598">
    <w:abstractNumId w:val="5"/>
  </w:num>
  <w:num w:numId="10" w16cid:durableId="69736583">
    <w:abstractNumId w:val="7"/>
  </w:num>
  <w:num w:numId="11" w16cid:durableId="2112120785">
    <w:abstractNumId w:val="11"/>
  </w:num>
  <w:num w:numId="12" w16cid:durableId="787357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32"/>
    <w:rsid w:val="00031CE6"/>
    <w:rsid w:val="00033E3D"/>
    <w:rsid w:val="00052126"/>
    <w:rsid w:val="0008320F"/>
    <w:rsid w:val="000941FC"/>
    <w:rsid w:val="000B7BB9"/>
    <w:rsid w:val="00141231"/>
    <w:rsid w:val="00151807"/>
    <w:rsid w:val="00166053"/>
    <w:rsid w:val="00194F65"/>
    <w:rsid w:val="001C34EA"/>
    <w:rsid w:val="001D73DD"/>
    <w:rsid w:val="001F617C"/>
    <w:rsid w:val="00255E17"/>
    <w:rsid w:val="00260C98"/>
    <w:rsid w:val="00265BED"/>
    <w:rsid w:val="00294C26"/>
    <w:rsid w:val="002A7C30"/>
    <w:rsid w:val="002B7980"/>
    <w:rsid w:val="002D6100"/>
    <w:rsid w:val="00302BF3"/>
    <w:rsid w:val="00324132"/>
    <w:rsid w:val="0038593E"/>
    <w:rsid w:val="003F4BCA"/>
    <w:rsid w:val="003F704F"/>
    <w:rsid w:val="00427513"/>
    <w:rsid w:val="004E7451"/>
    <w:rsid w:val="00517B87"/>
    <w:rsid w:val="00563771"/>
    <w:rsid w:val="005F18C3"/>
    <w:rsid w:val="00634193"/>
    <w:rsid w:val="00652C2B"/>
    <w:rsid w:val="006614CE"/>
    <w:rsid w:val="00664050"/>
    <w:rsid w:val="007270C7"/>
    <w:rsid w:val="007517CB"/>
    <w:rsid w:val="007519E7"/>
    <w:rsid w:val="007E485B"/>
    <w:rsid w:val="0081127B"/>
    <w:rsid w:val="00812A30"/>
    <w:rsid w:val="00847114"/>
    <w:rsid w:val="008569AE"/>
    <w:rsid w:val="0087249C"/>
    <w:rsid w:val="008C2D0B"/>
    <w:rsid w:val="008E43A4"/>
    <w:rsid w:val="008F74F0"/>
    <w:rsid w:val="00965DA7"/>
    <w:rsid w:val="009758BD"/>
    <w:rsid w:val="009B7B03"/>
    <w:rsid w:val="009F1B1F"/>
    <w:rsid w:val="00A23A4B"/>
    <w:rsid w:val="00B06892"/>
    <w:rsid w:val="00BF1F99"/>
    <w:rsid w:val="00C00213"/>
    <w:rsid w:val="00C124E6"/>
    <w:rsid w:val="00C86925"/>
    <w:rsid w:val="00C94D02"/>
    <w:rsid w:val="00CC5351"/>
    <w:rsid w:val="00CC7353"/>
    <w:rsid w:val="00D53FB7"/>
    <w:rsid w:val="00D923E1"/>
    <w:rsid w:val="00E62BF5"/>
    <w:rsid w:val="00E71BF4"/>
    <w:rsid w:val="00E76B18"/>
    <w:rsid w:val="00EE470A"/>
    <w:rsid w:val="00F27CAA"/>
    <w:rsid w:val="00F33432"/>
    <w:rsid w:val="00F44362"/>
    <w:rsid w:val="00F9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FF0B"/>
  <w15:chartTrackingRefBased/>
  <w15:docId w15:val="{F51147ED-C2D4-4F93-98F1-3BCD59D0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13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241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41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41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41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41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41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13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241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41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41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41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41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41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4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13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2413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4132"/>
    <w:pPr>
      <w:spacing w:before="160"/>
      <w:jc w:val="center"/>
    </w:pPr>
    <w:rPr>
      <w:i/>
      <w:iCs/>
      <w:color w:val="404040" w:themeColor="text1" w:themeTint="BF"/>
    </w:rPr>
  </w:style>
  <w:style w:type="character" w:customStyle="1" w:styleId="QuoteChar">
    <w:name w:val="Quote Char"/>
    <w:basedOn w:val="DefaultParagraphFont"/>
    <w:link w:val="Quote"/>
    <w:uiPriority w:val="29"/>
    <w:rsid w:val="00324132"/>
    <w:rPr>
      <w:i/>
      <w:iCs/>
      <w:color w:val="404040" w:themeColor="text1" w:themeTint="BF"/>
    </w:rPr>
  </w:style>
  <w:style w:type="paragraph" w:styleId="ListParagraph">
    <w:name w:val="List Paragraph"/>
    <w:basedOn w:val="Normal"/>
    <w:uiPriority w:val="34"/>
    <w:qFormat/>
    <w:rsid w:val="00324132"/>
    <w:pPr>
      <w:ind w:left="720"/>
      <w:contextualSpacing/>
    </w:pPr>
  </w:style>
  <w:style w:type="character" w:styleId="IntenseEmphasis">
    <w:name w:val="Intense Emphasis"/>
    <w:basedOn w:val="DefaultParagraphFont"/>
    <w:uiPriority w:val="21"/>
    <w:qFormat/>
    <w:rsid w:val="00324132"/>
    <w:rPr>
      <w:i/>
      <w:iCs/>
      <w:color w:val="0F4761" w:themeColor="accent1" w:themeShade="BF"/>
    </w:rPr>
  </w:style>
  <w:style w:type="paragraph" w:styleId="IntenseQuote">
    <w:name w:val="Intense Quote"/>
    <w:basedOn w:val="Normal"/>
    <w:next w:val="Normal"/>
    <w:link w:val="IntenseQuoteChar"/>
    <w:uiPriority w:val="30"/>
    <w:qFormat/>
    <w:rsid w:val="00324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132"/>
    <w:rPr>
      <w:i/>
      <w:iCs/>
      <w:color w:val="0F4761" w:themeColor="accent1" w:themeShade="BF"/>
    </w:rPr>
  </w:style>
  <w:style w:type="character" w:styleId="IntenseReference">
    <w:name w:val="Intense Reference"/>
    <w:basedOn w:val="DefaultParagraphFont"/>
    <w:uiPriority w:val="32"/>
    <w:qFormat/>
    <w:rsid w:val="00324132"/>
    <w:rPr>
      <w:b/>
      <w:bCs/>
      <w:smallCaps/>
      <w:color w:val="0F4761" w:themeColor="accent1" w:themeShade="BF"/>
      <w:spacing w:val="5"/>
    </w:rPr>
  </w:style>
  <w:style w:type="table" w:styleId="TableGrid">
    <w:name w:val="Table Grid"/>
    <w:basedOn w:val="TableNormal"/>
    <w:uiPriority w:val="39"/>
    <w:rsid w:val="00B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4273">
      <w:bodyDiv w:val="1"/>
      <w:marLeft w:val="0"/>
      <w:marRight w:val="0"/>
      <w:marTop w:val="0"/>
      <w:marBottom w:val="0"/>
      <w:divBdr>
        <w:top w:val="none" w:sz="0" w:space="0" w:color="auto"/>
        <w:left w:val="none" w:sz="0" w:space="0" w:color="auto"/>
        <w:bottom w:val="none" w:sz="0" w:space="0" w:color="auto"/>
        <w:right w:val="none" w:sz="0" w:space="0" w:color="auto"/>
      </w:divBdr>
    </w:div>
    <w:div w:id="49772857">
      <w:bodyDiv w:val="1"/>
      <w:marLeft w:val="0"/>
      <w:marRight w:val="0"/>
      <w:marTop w:val="0"/>
      <w:marBottom w:val="0"/>
      <w:divBdr>
        <w:top w:val="none" w:sz="0" w:space="0" w:color="auto"/>
        <w:left w:val="none" w:sz="0" w:space="0" w:color="auto"/>
        <w:bottom w:val="none" w:sz="0" w:space="0" w:color="auto"/>
        <w:right w:val="none" w:sz="0" w:space="0" w:color="auto"/>
      </w:divBdr>
    </w:div>
    <w:div w:id="112603863">
      <w:bodyDiv w:val="1"/>
      <w:marLeft w:val="0"/>
      <w:marRight w:val="0"/>
      <w:marTop w:val="0"/>
      <w:marBottom w:val="0"/>
      <w:divBdr>
        <w:top w:val="none" w:sz="0" w:space="0" w:color="auto"/>
        <w:left w:val="none" w:sz="0" w:space="0" w:color="auto"/>
        <w:bottom w:val="none" w:sz="0" w:space="0" w:color="auto"/>
        <w:right w:val="none" w:sz="0" w:space="0" w:color="auto"/>
      </w:divBdr>
    </w:div>
    <w:div w:id="114251735">
      <w:bodyDiv w:val="1"/>
      <w:marLeft w:val="0"/>
      <w:marRight w:val="0"/>
      <w:marTop w:val="0"/>
      <w:marBottom w:val="0"/>
      <w:divBdr>
        <w:top w:val="none" w:sz="0" w:space="0" w:color="auto"/>
        <w:left w:val="none" w:sz="0" w:space="0" w:color="auto"/>
        <w:bottom w:val="none" w:sz="0" w:space="0" w:color="auto"/>
        <w:right w:val="none" w:sz="0" w:space="0" w:color="auto"/>
      </w:divBdr>
    </w:div>
    <w:div w:id="275908273">
      <w:bodyDiv w:val="1"/>
      <w:marLeft w:val="0"/>
      <w:marRight w:val="0"/>
      <w:marTop w:val="0"/>
      <w:marBottom w:val="0"/>
      <w:divBdr>
        <w:top w:val="none" w:sz="0" w:space="0" w:color="auto"/>
        <w:left w:val="none" w:sz="0" w:space="0" w:color="auto"/>
        <w:bottom w:val="none" w:sz="0" w:space="0" w:color="auto"/>
        <w:right w:val="none" w:sz="0" w:space="0" w:color="auto"/>
      </w:divBdr>
    </w:div>
    <w:div w:id="343828010">
      <w:bodyDiv w:val="1"/>
      <w:marLeft w:val="0"/>
      <w:marRight w:val="0"/>
      <w:marTop w:val="0"/>
      <w:marBottom w:val="0"/>
      <w:divBdr>
        <w:top w:val="none" w:sz="0" w:space="0" w:color="auto"/>
        <w:left w:val="none" w:sz="0" w:space="0" w:color="auto"/>
        <w:bottom w:val="none" w:sz="0" w:space="0" w:color="auto"/>
        <w:right w:val="none" w:sz="0" w:space="0" w:color="auto"/>
      </w:divBdr>
    </w:div>
    <w:div w:id="393742388">
      <w:bodyDiv w:val="1"/>
      <w:marLeft w:val="0"/>
      <w:marRight w:val="0"/>
      <w:marTop w:val="0"/>
      <w:marBottom w:val="0"/>
      <w:divBdr>
        <w:top w:val="none" w:sz="0" w:space="0" w:color="auto"/>
        <w:left w:val="none" w:sz="0" w:space="0" w:color="auto"/>
        <w:bottom w:val="none" w:sz="0" w:space="0" w:color="auto"/>
        <w:right w:val="none" w:sz="0" w:space="0" w:color="auto"/>
      </w:divBdr>
    </w:div>
    <w:div w:id="582498283">
      <w:bodyDiv w:val="1"/>
      <w:marLeft w:val="0"/>
      <w:marRight w:val="0"/>
      <w:marTop w:val="0"/>
      <w:marBottom w:val="0"/>
      <w:divBdr>
        <w:top w:val="none" w:sz="0" w:space="0" w:color="auto"/>
        <w:left w:val="none" w:sz="0" w:space="0" w:color="auto"/>
        <w:bottom w:val="none" w:sz="0" w:space="0" w:color="auto"/>
        <w:right w:val="none" w:sz="0" w:space="0" w:color="auto"/>
      </w:divBdr>
    </w:div>
    <w:div w:id="907154901">
      <w:bodyDiv w:val="1"/>
      <w:marLeft w:val="0"/>
      <w:marRight w:val="0"/>
      <w:marTop w:val="0"/>
      <w:marBottom w:val="0"/>
      <w:divBdr>
        <w:top w:val="none" w:sz="0" w:space="0" w:color="auto"/>
        <w:left w:val="none" w:sz="0" w:space="0" w:color="auto"/>
        <w:bottom w:val="none" w:sz="0" w:space="0" w:color="auto"/>
        <w:right w:val="none" w:sz="0" w:space="0" w:color="auto"/>
      </w:divBdr>
    </w:div>
    <w:div w:id="1001742345">
      <w:bodyDiv w:val="1"/>
      <w:marLeft w:val="0"/>
      <w:marRight w:val="0"/>
      <w:marTop w:val="0"/>
      <w:marBottom w:val="0"/>
      <w:divBdr>
        <w:top w:val="none" w:sz="0" w:space="0" w:color="auto"/>
        <w:left w:val="none" w:sz="0" w:space="0" w:color="auto"/>
        <w:bottom w:val="none" w:sz="0" w:space="0" w:color="auto"/>
        <w:right w:val="none" w:sz="0" w:space="0" w:color="auto"/>
      </w:divBdr>
    </w:div>
    <w:div w:id="1155292513">
      <w:bodyDiv w:val="1"/>
      <w:marLeft w:val="0"/>
      <w:marRight w:val="0"/>
      <w:marTop w:val="0"/>
      <w:marBottom w:val="0"/>
      <w:divBdr>
        <w:top w:val="none" w:sz="0" w:space="0" w:color="auto"/>
        <w:left w:val="none" w:sz="0" w:space="0" w:color="auto"/>
        <w:bottom w:val="none" w:sz="0" w:space="0" w:color="auto"/>
        <w:right w:val="none" w:sz="0" w:space="0" w:color="auto"/>
      </w:divBdr>
    </w:div>
    <w:div w:id="1176336044">
      <w:bodyDiv w:val="1"/>
      <w:marLeft w:val="0"/>
      <w:marRight w:val="0"/>
      <w:marTop w:val="0"/>
      <w:marBottom w:val="0"/>
      <w:divBdr>
        <w:top w:val="none" w:sz="0" w:space="0" w:color="auto"/>
        <w:left w:val="none" w:sz="0" w:space="0" w:color="auto"/>
        <w:bottom w:val="none" w:sz="0" w:space="0" w:color="auto"/>
        <w:right w:val="none" w:sz="0" w:space="0" w:color="auto"/>
      </w:divBdr>
    </w:div>
    <w:div w:id="1261254614">
      <w:bodyDiv w:val="1"/>
      <w:marLeft w:val="0"/>
      <w:marRight w:val="0"/>
      <w:marTop w:val="0"/>
      <w:marBottom w:val="0"/>
      <w:divBdr>
        <w:top w:val="none" w:sz="0" w:space="0" w:color="auto"/>
        <w:left w:val="none" w:sz="0" w:space="0" w:color="auto"/>
        <w:bottom w:val="none" w:sz="0" w:space="0" w:color="auto"/>
        <w:right w:val="none" w:sz="0" w:space="0" w:color="auto"/>
      </w:divBdr>
    </w:div>
    <w:div w:id="1706908168">
      <w:bodyDiv w:val="1"/>
      <w:marLeft w:val="0"/>
      <w:marRight w:val="0"/>
      <w:marTop w:val="0"/>
      <w:marBottom w:val="0"/>
      <w:divBdr>
        <w:top w:val="none" w:sz="0" w:space="0" w:color="auto"/>
        <w:left w:val="none" w:sz="0" w:space="0" w:color="auto"/>
        <w:bottom w:val="none" w:sz="0" w:space="0" w:color="auto"/>
        <w:right w:val="none" w:sz="0" w:space="0" w:color="auto"/>
      </w:divBdr>
    </w:div>
    <w:div w:id="1715886336">
      <w:bodyDiv w:val="1"/>
      <w:marLeft w:val="0"/>
      <w:marRight w:val="0"/>
      <w:marTop w:val="0"/>
      <w:marBottom w:val="0"/>
      <w:divBdr>
        <w:top w:val="none" w:sz="0" w:space="0" w:color="auto"/>
        <w:left w:val="none" w:sz="0" w:space="0" w:color="auto"/>
        <w:bottom w:val="none" w:sz="0" w:space="0" w:color="auto"/>
        <w:right w:val="none" w:sz="0" w:space="0" w:color="auto"/>
      </w:divBdr>
    </w:div>
    <w:div w:id="1719278893">
      <w:bodyDiv w:val="1"/>
      <w:marLeft w:val="0"/>
      <w:marRight w:val="0"/>
      <w:marTop w:val="0"/>
      <w:marBottom w:val="0"/>
      <w:divBdr>
        <w:top w:val="none" w:sz="0" w:space="0" w:color="auto"/>
        <w:left w:val="none" w:sz="0" w:space="0" w:color="auto"/>
        <w:bottom w:val="none" w:sz="0" w:space="0" w:color="auto"/>
        <w:right w:val="none" w:sz="0" w:space="0" w:color="auto"/>
      </w:divBdr>
    </w:div>
    <w:div w:id="1914580885">
      <w:bodyDiv w:val="1"/>
      <w:marLeft w:val="0"/>
      <w:marRight w:val="0"/>
      <w:marTop w:val="0"/>
      <w:marBottom w:val="0"/>
      <w:divBdr>
        <w:top w:val="none" w:sz="0" w:space="0" w:color="auto"/>
        <w:left w:val="none" w:sz="0" w:space="0" w:color="auto"/>
        <w:bottom w:val="none" w:sz="0" w:space="0" w:color="auto"/>
        <w:right w:val="none" w:sz="0" w:space="0" w:color="auto"/>
      </w:divBdr>
    </w:div>
    <w:div w:id="1931430085">
      <w:bodyDiv w:val="1"/>
      <w:marLeft w:val="0"/>
      <w:marRight w:val="0"/>
      <w:marTop w:val="0"/>
      <w:marBottom w:val="0"/>
      <w:divBdr>
        <w:top w:val="none" w:sz="0" w:space="0" w:color="auto"/>
        <w:left w:val="none" w:sz="0" w:space="0" w:color="auto"/>
        <w:bottom w:val="none" w:sz="0" w:space="0" w:color="auto"/>
        <w:right w:val="none" w:sz="0" w:space="0" w:color="auto"/>
      </w:divBdr>
    </w:div>
    <w:div w:id="1965304629">
      <w:bodyDiv w:val="1"/>
      <w:marLeft w:val="0"/>
      <w:marRight w:val="0"/>
      <w:marTop w:val="0"/>
      <w:marBottom w:val="0"/>
      <w:divBdr>
        <w:top w:val="none" w:sz="0" w:space="0" w:color="auto"/>
        <w:left w:val="none" w:sz="0" w:space="0" w:color="auto"/>
        <w:bottom w:val="none" w:sz="0" w:space="0" w:color="auto"/>
        <w:right w:val="none" w:sz="0" w:space="0" w:color="auto"/>
      </w:divBdr>
    </w:div>
    <w:div w:id="203654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37AEF-0B00-42A6-809F-998A8016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2025-07-05T03:35:00Z</cp:lastPrinted>
  <dcterms:created xsi:type="dcterms:W3CDTF">2025-07-05T03:41:00Z</dcterms:created>
  <dcterms:modified xsi:type="dcterms:W3CDTF">2025-07-09T00:50:00Z</dcterms:modified>
</cp:coreProperties>
</file>